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5A721" w14:textId="77777777" w:rsidR="00CC76FA" w:rsidRDefault="002B7404" w:rsidP="00E20CA5">
      <w:pPr>
        <w:pStyle w:val="Heading2"/>
        <w:jc w:val="center"/>
      </w:pPr>
      <w:r w:rsidRPr="00F75396">
        <w:rPr>
          <w:noProof/>
        </w:rPr>
        <mc:AlternateContent>
          <mc:Choice Requires="wps">
            <w:drawing>
              <wp:anchor distT="0" distB="0" distL="114300" distR="114300" simplePos="0" relativeHeight="251665408" behindDoc="0" locked="0" layoutInCell="1" allowOverlap="1" wp14:anchorId="2214EEDF" wp14:editId="181C941E">
                <wp:simplePos x="0" y="0"/>
                <wp:positionH relativeFrom="column">
                  <wp:posOffset>2857500</wp:posOffset>
                </wp:positionH>
                <wp:positionV relativeFrom="paragraph">
                  <wp:posOffset>-830580</wp:posOffset>
                </wp:positionV>
                <wp:extent cx="38862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solidFill>
                            <a:schemeClr val="accent6"/>
                          </a:solidFill>
                          <a:prstDash val="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537DEF" w14:textId="77777777" w:rsidR="00D34FA1" w:rsidRPr="00D34FA1" w:rsidRDefault="005202DD" w:rsidP="00D34FA1">
                            <w:pPr>
                              <w:jc w:val="center"/>
                              <w:rPr>
                                <w:rStyle w:val="Strong"/>
                              </w:rPr>
                            </w:pPr>
                            <w:r w:rsidRPr="00D34FA1">
                              <w:rPr>
                                <w:rStyle w:val="Strong"/>
                              </w:rPr>
                              <w:t>Fill in or Delete items that apply. Print on company letterhead.  Sign and Present to Candidate for signature of Acceptance.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AE425B" id="_x0000_t202" coordsize="21600,21600" o:spt="202" path="m,l,21600r21600,l21600,xe">
                <v:stroke joinstyle="miter"/>
                <v:path gradientshapeok="t" o:connecttype="rect"/>
              </v:shapetype>
              <v:shape id="Text Box 9" o:spid="_x0000_s1026" type="#_x0000_t202" style="position:absolute;left:0;text-align:left;margin-left:225pt;margin-top:-65.4pt;width:306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" filled="f" strokecolor="#f79646 [3209]">
                <v:stroke dashstyle="dash"/>
                <v:textbox>
                  <w:txbxContent>
                    <w:p w:rsidR="00D34FA1" w:rsidRPr="00D34FA1" w:rsidRDefault="005202DD" w:rsidP="00D34FA1">
                      <w:pPr>
                        <w:jc w:val="center"/>
                        <w:rPr>
                          <w:rStyle w:val="Strong"/>
                        </w:rPr>
                      </w:pPr>
                      <w:r w:rsidRPr="00D34FA1">
                        <w:rPr>
                          <w:rStyle w:val="Strong"/>
                        </w:rPr>
                        <w:t>Fill in or Delete items that apply. Print on company letterhead.  Sign and Present to Candidate for signature of Acceptance.</w:t>
                      </w:r>
                    </w:p>
                  </w:txbxContent>
                </v:textbox>
              </v:shape>
            </w:pict>
          </mc:Fallback>
        </mc:AlternateContent>
      </w:r>
      <w:r w:rsidRPr="00B01F6A">
        <w:t>Sample Formal Offer Letter Template</w:t>
      </w:r>
    </w:p>
    <w:p w14:paraId="1749813F" w14:textId="77777777" w:rsidR="002B7404" w:rsidRPr="002B7404" w:rsidRDefault="002B7404" w:rsidP="002B7404">
      <w:pPr>
        <w:rPr>
          <w:rStyle w:val="Emphasis"/>
        </w:rPr>
      </w:pPr>
      <w:r w:rsidRPr="002B7404">
        <w:rPr>
          <w:rStyle w:val="Emphasis"/>
        </w:rPr>
        <w:fldChar w:fldCharType="begin"/>
      </w:r>
      <w:r w:rsidRPr="002B7404">
        <w:rPr>
          <w:rStyle w:val="Emphasis"/>
        </w:rPr>
        <w:instrText xml:space="preserve"> TIME \@ "MMMM d, y" </w:instrText>
      </w:r>
      <w:r w:rsidRPr="002B7404">
        <w:rPr>
          <w:rStyle w:val="Emphasis"/>
        </w:rPr>
        <w:fldChar w:fldCharType="separate"/>
      </w:r>
      <w:r w:rsidR="003D7A1B">
        <w:rPr>
          <w:rStyle w:val="Emphasis"/>
          <w:noProof/>
        </w:rPr>
        <w:t>September 13, 2018</w:t>
      </w:r>
      <w:r w:rsidRPr="002B7404">
        <w:rPr>
          <w:rStyle w:val="Emphasis"/>
        </w:rPr>
        <w:fldChar w:fldCharType="end"/>
      </w:r>
    </w:p>
    <w:p w14:paraId="79F002B5" w14:textId="77777777" w:rsidR="002B7404" w:rsidRPr="002B7404" w:rsidRDefault="002B7404" w:rsidP="002B7404">
      <w:pPr>
        <w:rPr>
          <w:sz w:val="24"/>
        </w:rPr>
      </w:pPr>
    </w:p>
    <w:p w14:paraId="07A4DC22" w14:textId="77777777" w:rsidR="002B7404" w:rsidRPr="002B7404" w:rsidRDefault="00155CBA" w:rsidP="002B7404">
      <w:pPr>
        <w:rPr>
          <w:rStyle w:val="Emphasis"/>
        </w:rPr>
      </w:pPr>
      <w:r>
        <w:rPr>
          <w:rStyle w:val="Emphasis"/>
        </w:rPr>
        <w:t>Employee N</w:t>
      </w:r>
      <w:r w:rsidR="002B7404" w:rsidRPr="002B7404">
        <w:rPr>
          <w:rStyle w:val="Emphasis"/>
        </w:rPr>
        <w:t>ame</w:t>
      </w:r>
    </w:p>
    <w:p w14:paraId="5A9DB9ED" w14:textId="77777777" w:rsidR="002B7404" w:rsidRPr="002B7404" w:rsidRDefault="002B7404" w:rsidP="002B7404">
      <w:pPr>
        <w:rPr>
          <w:rStyle w:val="Emphasis"/>
        </w:rPr>
      </w:pPr>
      <w:r w:rsidRPr="002B7404">
        <w:rPr>
          <w:rStyle w:val="Emphasis"/>
        </w:rPr>
        <w:t>Address</w:t>
      </w:r>
    </w:p>
    <w:p w14:paraId="6FF28E10" w14:textId="77777777" w:rsidR="002B7404" w:rsidRPr="002B7404" w:rsidRDefault="002B7404" w:rsidP="002B7404">
      <w:pPr>
        <w:rPr>
          <w:rStyle w:val="Emphasis"/>
        </w:rPr>
      </w:pPr>
      <w:bookmarkStart w:id="0" w:name="_GoBack"/>
      <w:bookmarkEnd w:id="0"/>
      <w:r w:rsidRPr="002B7404">
        <w:rPr>
          <w:rStyle w:val="Emphasis"/>
        </w:rPr>
        <w:t>Telephone</w:t>
      </w:r>
    </w:p>
    <w:p w14:paraId="4740FB44" w14:textId="77777777" w:rsidR="002B7404" w:rsidRPr="002B7404" w:rsidRDefault="002B7404" w:rsidP="002B7404">
      <w:pPr>
        <w:rPr>
          <w:sz w:val="24"/>
        </w:rPr>
      </w:pPr>
    </w:p>
    <w:p w14:paraId="22F4387F" w14:textId="77777777" w:rsidR="002B7404" w:rsidRPr="002B7404" w:rsidRDefault="002B7404" w:rsidP="002B7404">
      <w:pPr>
        <w:rPr>
          <w:b/>
          <w:sz w:val="24"/>
          <w:u w:val="single"/>
        </w:rPr>
      </w:pPr>
      <w:r w:rsidRPr="002B7404">
        <w:rPr>
          <w:b/>
          <w:sz w:val="24"/>
        </w:rPr>
        <w:t xml:space="preserve">RE:  </w:t>
      </w:r>
      <w:r w:rsidRPr="002B7404">
        <w:rPr>
          <w:b/>
          <w:sz w:val="24"/>
          <w:u w:val="single"/>
        </w:rPr>
        <w:t>Employment Offer</w:t>
      </w:r>
    </w:p>
    <w:p w14:paraId="0E281CFB" w14:textId="77777777" w:rsidR="002B7404" w:rsidRPr="002B7404" w:rsidRDefault="002B7404" w:rsidP="002B7404">
      <w:pPr>
        <w:rPr>
          <w:sz w:val="24"/>
        </w:rPr>
      </w:pPr>
    </w:p>
    <w:p w14:paraId="33EC8F8B" w14:textId="77777777" w:rsidR="002B7404" w:rsidRPr="002B7404" w:rsidRDefault="002B7404" w:rsidP="002B7404">
      <w:pPr>
        <w:rPr>
          <w:sz w:val="24"/>
        </w:rPr>
      </w:pPr>
      <w:r w:rsidRPr="002B7404">
        <w:rPr>
          <w:sz w:val="24"/>
        </w:rPr>
        <w:t xml:space="preserve">Dear </w:t>
      </w:r>
      <w:r w:rsidRPr="002B7404">
        <w:rPr>
          <w:rStyle w:val="Emphasis"/>
        </w:rPr>
        <w:t>Employee Name</w:t>
      </w:r>
    </w:p>
    <w:p w14:paraId="154B907B" w14:textId="77777777" w:rsidR="002B7404" w:rsidRPr="002B7404" w:rsidRDefault="002B7404" w:rsidP="002B7404">
      <w:pPr>
        <w:rPr>
          <w:sz w:val="24"/>
        </w:rPr>
      </w:pPr>
    </w:p>
    <w:p w14:paraId="0EF26F04" w14:textId="77777777" w:rsidR="002B7404" w:rsidRPr="002B7404" w:rsidRDefault="002B7404" w:rsidP="002B7404">
      <w:pPr>
        <w:rPr>
          <w:i/>
          <w:color w:val="FF0000"/>
          <w:sz w:val="24"/>
        </w:rPr>
      </w:pPr>
      <w:r w:rsidRPr="002B7404">
        <w:rPr>
          <w:sz w:val="24"/>
        </w:rPr>
        <w:t xml:space="preserve">As a result of your recent interviews, I am pleased to make you the following offer of employment. </w:t>
      </w:r>
      <w:r w:rsidRPr="00BB73C3">
        <w:rPr>
          <w:rStyle w:val="Strong"/>
        </w:rPr>
        <w:t>(</w:t>
      </w:r>
      <w:proofErr w:type="gramStart"/>
      <w:r w:rsidRPr="00BB73C3">
        <w:rPr>
          <w:rStyle w:val="Strong"/>
        </w:rPr>
        <w:t>note</w:t>
      </w:r>
      <w:proofErr w:type="gramEnd"/>
      <w:r w:rsidRPr="00BB73C3">
        <w:rPr>
          <w:rStyle w:val="Strong"/>
        </w:rPr>
        <w:t xml:space="preserve"> if pending successful completion of background, motor vehicle, drug testing etc..)</w:t>
      </w:r>
    </w:p>
    <w:p w14:paraId="0599A600" w14:textId="77777777" w:rsidR="002B7404" w:rsidRPr="002B7404" w:rsidRDefault="002B7404" w:rsidP="002B7404">
      <w:pPr>
        <w:rPr>
          <w:sz w:val="24"/>
        </w:rPr>
      </w:pPr>
    </w:p>
    <w:p w14:paraId="728214A8" w14:textId="77777777" w:rsidR="002B7404" w:rsidRPr="002B7404" w:rsidRDefault="002B7404" w:rsidP="002B7404">
      <w:pPr>
        <w:rPr>
          <w:sz w:val="24"/>
        </w:rPr>
      </w:pPr>
      <w:r w:rsidRPr="00BB73C3">
        <w:rPr>
          <w:b/>
          <w:iCs/>
          <w:sz w:val="24"/>
        </w:rPr>
        <w:t>Title</w:t>
      </w:r>
      <w:r w:rsidRPr="00BB73C3">
        <w:rPr>
          <w:sz w:val="24"/>
        </w:rPr>
        <w:t xml:space="preserve">: </w:t>
      </w:r>
      <w:r w:rsidRPr="00BB73C3">
        <w:rPr>
          <w:rStyle w:val="Emphasis"/>
        </w:rPr>
        <w:t>Enter Title Here</w:t>
      </w:r>
      <w:r w:rsidRPr="00BB73C3">
        <w:rPr>
          <w:b/>
          <w:sz w:val="24"/>
        </w:rPr>
        <w:t>.</w:t>
      </w:r>
      <w:r w:rsidRPr="00BB73C3">
        <w:rPr>
          <w:sz w:val="24"/>
        </w:rPr>
        <w:t xml:space="preserve"> Initial assignment shall be on the </w:t>
      </w:r>
      <w:r w:rsidRPr="00BB73C3">
        <w:rPr>
          <w:rStyle w:val="Emphasis"/>
        </w:rPr>
        <w:t>Name of Project</w:t>
      </w:r>
      <w:r w:rsidRPr="00BB73C3">
        <w:rPr>
          <w:sz w:val="24"/>
        </w:rPr>
        <w:t xml:space="preserve"> </w:t>
      </w:r>
      <w:proofErr w:type="spellStart"/>
      <w:r w:rsidRPr="00BB73C3">
        <w:rPr>
          <w:sz w:val="24"/>
        </w:rPr>
        <w:t>project</w:t>
      </w:r>
      <w:proofErr w:type="spellEnd"/>
      <w:r w:rsidRPr="00BB73C3">
        <w:rPr>
          <w:sz w:val="24"/>
        </w:rPr>
        <w:t xml:space="preserve"> in </w:t>
      </w:r>
      <w:r w:rsidR="00BB73C3" w:rsidRPr="00BB73C3">
        <w:rPr>
          <w:rStyle w:val="Emphasis"/>
        </w:rPr>
        <w:t>City</w:t>
      </w:r>
      <w:r w:rsidRPr="00BB73C3">
        <w:rPr>
          <w:rStyle w:val="Emphasis"/>
        </w:rPr>
        <w:t xml:space="preserve">, </w:t>
      </w:r>
      <w:r w:rsidR="002D1258">
        <w:rPr>
          <w:rStyle w:val="Emphasis"/>
        </w:rPr>
        <w:t>State</w:t>
      </w:r>
      <w:r w:rsidRPr="00BB73C3">
        <w:rPr>
          <w:sz w:val="24"/>
        </w:rPr>
        <w:t>.</w:t>
      </w:r>
      <w:r w:rsidRPr="002B7404">
        <w:rPr>
          <w:sz w:val="24"/>
        </w:rPr>
        <w:t xml:space="preserve"> </w:t>
      </w:r>
      <w:r w:rsidR="00BB73C3" w:rsidRPr="00BB73C3">
        <w:rPr>
          <w:rStyle w:val="Strong"/>
        </w:rPr>
        <w:t>(I</w:t>
      </w:r>
      <w:r w:rsidRPr="00BB73C3">
        <w:rPr>
          <w:rStyle w:val="Strong"/>
        </w:rPr>
        <w:t xml:space="preserve">n the main office </w:t>
      </w:r>
      <w:proofErr w:type="spellStart"/>
      <w:r w:rsidRPr="00BB73C3">
        <w:rPr>
          <w:rStyle w:val="Strong"/>
        </w:rPr>
        <w:t>etc</w:t>
      </w:r>
      <w:proofErr w:type="spellEnd"/>
      <w:r w:rsidRPr="00BB73C3">
        <w:rPr>
          <w:rStyle w:val="Strong"/>
        </w:rPr>
        <w:t>,)</w:t>
      </w:r>
    </w:p>
    <w:p w14:paraId="035F55E4" w14:textId="77777777" w:rsidR="002B7404" w:rsidRPr="002B7404" w:rsidRDefault="002B7404" w:rsidP="002B7404">
      <w:pPr>
        <w:rPr>
          <w:b/>
          <w:bCs/>
          <w:sz w:val="24"/>
        </w:rPr>
      </w:pPr>
    </w:p>
    <w:p w14:paraId="7B6EABD2" w14:textId="77777777" w:rsidR="002B7404" w:rsidRPr="00BB73C3" w:rsidRDefault="002B7404" w:rsidP="002B7404">
      <w:pPr>
        <w:rPr>
          <w:sz w:val="24"/>
        </w:rPr>
      </w:pPr>
      <w:r w:rsidRPr="00BB73C3">
        <w:rPr>
          <w:b/>
          <w:iCs/>
          <w:sz w:val="24"/>
        </w:rPr>
        <w:t>Employment Starting Date:</w:t>
      </w:r>
      <w:r w:rsidRPr="00BB73C3">
        <w:rPr>
          <w:iCs/>
          <w:sz w:val="24"/>
        </w:rPr>
        <w:t xml:space="preserve">  </w:t>
      </w:r>
      <w:r w:rsidRPr="00BB73C3">
        <w:rPr>
          <w:sz w:val="24"/>
        </w:rPr>
        <w:t xml:space="preserve">On or before </w:t>
      </w:r>
      <w:r w:rsidRPr="00BB73C3">
        <w:rPr>
          <w:rStyle w:val="Emphasis"/>
        </w:rPr>
        <w:t>Month/Day/Year.</w:t>
      </w:r>
    </w:p>
    <w:p w14:paraId="5FC286A2" w14:textId="77777777" w:rsidR="002B7404" w:rsidRPr="002B7404" w:rsidRDefault="002B7404" w:rsidP="002B7404">
      <w:pPr>
        <w:rPr>
          <w:sz w:val="24"/>
        </w:rPr>
      </w:pPr>
    </w:p>
    <w:p w14:paraId="44B3CBB2" w14:textId="77777777" w:rsidR="002B7404" w:rsidRPr="002B7404" w:rsidRDefault="002B7404" w:rsidP="002B7404">
      <w:pPr>
        <w:rPr>
          <w:sz w:val="24"/>
        </w:rPr>
      </w:pPr>
      <w:r w:rsidRPr="00BB73C3">
        <w:rPr>
          <w:b/>
          <w:bCs/>
          <w:iCs/>
          <w:sz w:val="24"/>
        </w:rPr>
        <w:t>Base Compensation:</w:t>
      </w:r>
      <w:r w:rsidRPr="002B7404">
        <w:rPr>
          <w:b/>
          <w:bCs/>
          <w:i/>
          <w:iCs/>
          <w:sz w:val="24"/>
        </w:rPr>
        <w:t xml:space="preserve">  </w:t>
      </w:r>
      <w:r w:rsidRPr="002B7404">
        <w:rPr>
          <w:sz w:val="24"/>
        </w:rPr>
        <w:t>Your annual salary will be</w:t>
      </w:r>
      <w:r w:rsidR="00BB73C3">
        <w:rPr>
          <w:sz w:val="24"/>
        </w:rPr>
        <w:t xml:space="preserve"> </w:t>
      </w:r>
      <w:r w:rsidR="00BB73C3" w:rsidRPr="00BB73C3">
        <w:rPr>
          <w:rStyle w:val="Emphasis"/>
        </w:rPr>
        <w:t>Dollar Amount</w:t>
      </w:r>
      <w:r w:rsidRPr="002B7404">
        <w:rPr>
          <w:sz w:val="24"/>
        </w:rPr>
        <w:t xml:space="preserve"> Thousand Dollars (</w:t>
      </w:r>
      <w:r w:rsidRPr="00BB73C3">
        <w:rPr>
          <w:rStyle w:val="Emphasis"/>
        </w:rPr>
        <w:t>$0,000</w:t>
      </w:r>
      <w:r w:rsidRPr="002B7404">
        <w:rPr>
          <w:sz w:val="24"/>
        </w:rPr>
        <w:t xml:space="preserve">), payable on a </w:t>
      </w:r>
      <w:r w:rsidRPr="00BB73C3">
        <w:rPr>
          <w:rStyle w:val="Emphasis"/>
        </w:rPr>
        <w:t>(weekly, bi-weekly, monthly)</w:t>
      </w:r>
      <w:r w:rsidRPr="002B7404">
        <w:rPr>
          <w:i/>
          <w:color w:val="FF0000"/>
          <w:sz w:val="24"/>
        </w:rPr>
        <w:t xml:space="preserve"> </w:t>
      </w:r>
      <w:r w:rsidRPr="002B7404">
        <w:rPr>
          <w:sz w:val="24"/>
        </w:rPr>
        <w:t>basis Increases to the base compensation shall be discretionary based on your annual performance review, which shall occur no later than 90 days after the anniversary date of your employment or last performance review.</w:t>
      </w:r>
    </w:p>
    <w:p w14:paraId="409A3325" w14:textId="77777777" w:rsidR="002B7404" w:rsidRPr="002B7404" w:rsidRDefault="002B7404" w:rsidP="002B7404">
      <w:pPr>
        <w:rPr>
          <w:sz w:val="24"/>
        </w:rPr>
      </w:pPr>
    </w:p>
    <w:p w14:paraId="76A8F738" w14:textId="77777777" w:rsidR="002B7404" w:rsidRPr="002B7404" w:rsidRDefault="002B7404" w:rsidP="002B7404">
      <w:pPr>
        <w:rPr>
          <w:i/>
          <w:color w:val="FF0000"/>
          <w:sz w:val="24"/>
        </w:rPr>
      </w:pPr>
      <w:r w:rsidRPr="00BB73C3">
        <w:rPr>
          <w:b/>
          <w:sz w:val="24"/>
        </w:rPr>
        <w:t>Bonus:</w:t>
      </w:r>
      <w:r w:rsidR="00BB73C3">
        <w:rPr>
          <w:b/>
          <w:i/>
          <w:sz w:val="24"/>
        </w:rPr>
        <w:t xml:space="preserve"> </w:t>
      </w:r>
      <w:r w:rsidRPr="002B7404">
        <w:rPr>
          <w:b/>
          <w:i/>
          <w:sz w:val="24"/>
        </w:rPr>
        <w:t xml:space="preserve"> </w:t>
      </w:r>
      <w:r w:rsidRPr="002B7404">
        <w:rPr>
          <w:sz w:val="24"/>
        </w:rPr>
        <w:t xml:space="preserve">You will be eligible for an annual bonus. This bonus is discretionary and shall be based solely on individual performance.  </w:t>
      </w:r>
      <w:r w:rsidR="00BB73C3">
        <w:rPr>
          <w:rStyle w:val="Strong"/>
        </w:rPr>
        <w:t>(</w:t>
      </w:r>
      <w:r w:rsidRPr="00BB73C3">
        <w:rPr>
          <w:rStyle w:val="Strong"/>
        </w:rPr>
        <w:t>Bonus can also be done % at ground-breaking, % at TCO and % at Turn-over</w:t>
      </w:r>
      <w:r w:rsidR="00BB73C3">
        <w:rPr>
          <w:rStyle w:val="Strong"/>
        </w:rPr>
        <w:t xml:space="preserve"> </w:t>
      </w:r>
      <w:r w:rsidRPr="00BB73C3">
        <w:rPr>
          <w:rStyle w:val="Strong"/>
        </w:rPr>
        <w:t>- Fill in appropriate)</w:t>
      </w:r>
      <w:r w:rsidRPr="002B7404">
        <w:rPr>
          <w:sz w:val="24"/>
        </w:rPr>
        <w:t xml:space="preserve"> and is paid by December 31</w:t>
      </w:r>
      <w:r w:rsidRPr="002B7404">
        <w:rPr>
          <w:sz w:val="24"/>
          <w:vertAlign w:val="superscript"/>
        </w:rPr>
        <w:t>st</w:t>
      </w:r>
      <w:r w:rsidRPr="002B7404">
        <w:rPr>
          <w:sz w:val="24"/>
        </w:rPr>
        <w:t xml:space="preserve"> each calendar year. </w:t>
      </w:r>
      <w:r w:rsidRPr="00BB73C3">
        <w:rPr>
          <w:rStyle w:val="Strong"/>
        </w:rPr>
        <w:t>(</w:t>
      </w:r>
      <w:r w:rsidR="00BB73C3" w:rsidRPr="00BB73C3">
        <w:rPr>
          <w:rStyle w:val="Strong"/>
        </w:rPr>
        <w:t>Spell</w:t>
      </w:r>
      <w:r w:rsidRPr="00BB73C3">
        <w:rPr>
          <w:rStyle w:val="Strong"/>
        </w:rPr>
        <w:t xml:space="preserve"> out if earned, when it is paid out</w:t>
      </w:r>
      <w:r w:rsidR="00BB73C3">
        <w:rPr>
          <w:rStyle w:val="Strong"/>
        </w:rPr>
        <w:t>.</w:t>
      </w:r>
      <w:r w:rsidRPr="00BB73C3">
        <w:rPr>
          <w:rStyle w:val="Strong"/>
        </w:rPr>
        <w:t>)</w:t>
      </w:r>
    </w:p>
    <w:p w14:paraId="4B2104F2" w14:textId="77777777" w:rsidR="002B7404" w:rsidRPr="002B7404" w:rsidRDefault="002B7404" w:rsidP="002B7404">
      <w:pPr>
        <w:rPr>
          <w:sz w:val="24"/>
        </w:rPr>
      </w:pPr>
      <w:r w:rsidRPr="002B7404">
        <w:rPr>
          <w:sz w:val="24"/>
        </w:rPr>
        <w:t xml:space="preserve"> </w:t>
      </w:r>
    </w:p>
    <w:p w14:paraId="4CC79D71" w14:textId="77777777" w:rsidR="002B7404" w:rsidRPr="002B7404" w:rsidRDefault="002B7404" w:rsidP="002B7404">
      <w:pPr>
        <w:rPr>
          <w:sz w:val="24"/>
        </w:rPr>
      </w:pPr>
      <w:r w:rsidRPr="00BB73C3">
        <w:rPr>
          <w:b/>
          <w:sz w:val="24"/>
        </w:rPr>
        <w:t>Cell Phone:</w:t>
      </w:r>
      <w:r w:rsidR="00BB73C3">
        <w:rPr>
          <w:sz w:val="24"/>
        </w:rPr>
        <w:t xml:space="preserve">  </w:t>
      </w:r>
      <w:r w:rsidRPr="002B7404">
        <w:rPr>
          <w:sz w:val="24"/>
        </w:rPr>
        <w:t xml:space="preserve">A company owned cell phone will be provided or we will reimburse you </w:t>
      </w:r>
      <w:r w:rsidRPr="00BB73C3">
        <w:rPr>
          <w:rStyle w:val="Emphasis"/>
        </w:rPr>
        <w:t>$</w:t>
      </w:r>
      <w:r w:rsidR="00BB73C3" w:rsidRPr="00BB73C3">
        <w:rPr>
          <w:rStyle w:val="Emphasis"/>
        </w:rPr>
        <w:t>00.00</w:t>
      </w:r>
      <w:r w:rsidRPr="002B7404">
        <w:rPr>
          <w:sz w:val="24"/>
        </w:rPr>
        <w:t xml:space="preserve"> per month for the use of your cellphone for business.</w:t>
      </w:r>
    </w:p>
    <w:p w14:paraId="20EFD69D" w14:textId="77777777" w:rsidR="002B7404" w:rsidRPr="002B7404" w:rsidRDefault="002B7404" w:rsidP="002B7404">
      <w:pPr>
        <w:rPr>
          <w:b/>
          <w:i/>
          <w:sz w:val="24"/>
        </w:rPr>
      </w:pPr>
    </w:p>
    <w:p w14:paraId="2C09015B" w14:textId="77777777" w:rsidR="002B7404" w:rsidRPr="00BB73C3" w:rsidRDefault="002B7404" w:rsidP="002B7404">
      <w:pPr>
        <w:rPr>
          <w:sz w:val="24"/>
        </w:rPr>
      </w:pPr>
      <w:r w:rsidRPr="00BB73C3">
        <w:rPr>
          <w:b/>
          <w:sz w:val="24"/>
        </w:rPr>
        <w:t>Computer:</w:t>
      </w:r>
      <w:r w:rsidR="00BB73C3">
        <w:rPr>
          <w:b/>
          <w:sz w:val="24"/>
        </w:rPr>
        <w:t xml:space="preserve">  </w:t>
      </w:r>
      <w:r w:rsidRPr="00BB73C3">
        <w:rPr>
          <w:sz w:val="24"/>
        </w:rPr>
        <w:t>A laptop computer will be provided for company business use only.</w:t>
      </w:r>
    </w:p>
    <w:p w14:paraId="7085BC00" w14:textId="77777777" w:rsidR="002B7404" w:rsidRPr="00BB73C3" w:rsidRDefault="002B7404" w:rsidP="002B7404">
      <w:pPr>
        <w:rPr>
          <w:sz w:val="24"/>
        </w:rPr>
      </w:pPr>
    </w:p>
    <w:p w14:paraId="558A31D4" w14:textId="77777777" w:rsidR="002B7404" w:rsidRPr="005202DD" w:rsidRDefault="002B7404" w:rsidP="002B7404">
      <w:pPr>
        <w:rPr>
          <w:rStyle w:val="Strong"/>
          <w:bCs w:val="0"/>
          <w:i w:val="0"/>
          <w:color w:val="1F497D" w:themeColor="text2"/>
        </w:rPr>
      </w:pPr>
      <w:r w:rsidRPr="00BB73C3">
        <w:rPr>
          <w:b/>
          <w:sz w:val="24"/>
        </w:rPr>
        <w:t xml:space="preserve">Auto Allowance:  </w:t>
      </w:r>
      <w:r w:rsidRPr="00BB73C3">
        <w:rPr>
          <w:sz w:val="24"/>
        </w:rPr>
        <w:t xml:space="preserve">You will receive an auto allowance of </w:t>
      </w:r>
      <w:r w:rsidR="00BB73C3" w:rsidRPr="00BB73C3">
        <w:rPr>
          <w:rStyle w:val="Emphasis"/>
        </w:rPr>
        <w:t>Dollar Amount</w:t>
      </w:r>
      <w:r w:rsidR="00BB73C3" w:rsidRPr="002B7404">
        <w:rPr>
          <w:sz w:val="24"/>
        </w:rPr>
        <w:t xml:space="preserve"> </w:t>
      </w:r>
      <w:r w:rsidRPr="00BB73C3">
        <w:rPr>
          <w:sz w:val="24"/>
        </w:rPr>
        <w:t>hundred dollars (</w:t>
      </w:r>
      <w:r w:rsidRPr="00BB73C3">
        <w:rPr>
          <w:rStyle w:val="Emphasis"/>
        </w:rPr>
        <w:t>$00.00</w:t>
      </w:r>
      <w:r w:rsidRPr="00BB73C3">
        <w:rPr>
          <w:sz w:val="24"/>
        </w:rPr>
        <w:t>). This sum shall be provided to you</w:t>
      </w:r>
      <w:r w:rsidRPr="002B7404">
        <w:rPr>
          <w:sz w:val="24"/>
        </w:rPr>
        <w:t xml:space="preserve"> monthly. </w:t>
      </w:r>
      <w:r w:rsidR="005202DD">
        <w:rPr>
          <w:rStyle w:val="Strong"/>
        </w:rPr>
        <w:t>(I</w:t>
      </w:r>
      <w:r w:rsidRPr="005202DD">
        <w:rPr>
          <w:rStyle w:val="Strong"/>
        </w:rPr>
        <w:t>nsert taxable or nontaxed</w:t>
      </w:r>
      <w:r w:rsidR="005202DD">
        <w:rPr>
          <w:rStyle w:val="Strong"/>
        </w:rPr>
        <w:t xml:space="preserve">. </w:t>
      </w:r>
      <w:r w:rsidRPr="005202DD">
        <w:rPr>
          <w:rStyle w:val="Strong"/>
        </w:rPr>
        <w:t>Add if a gas card is provided in addition or other parameters l</w:t>
      </w:r>
      <w:r w:rsidR="005202DD">
        <w:rPr>
          <w:rStyle w:val="Strong"/>
        </w:rPr>
        <w:t>ike insurance requirements, etc.</w:t>
      </w:r>
      <w:r w:rsidRPr="005202DD">
        <w:rPr>
          <w:rStyle w:val="Strong"/>
        </w:rPr>
        <w:t>)</w:t>
      </w:r>
    </w:p>
    <w:p w14:paraId="31A66629" w14:textId="77777777" w:rsidR="002B7404" w:rsidRPr="002B7404" w:rsidRDefault="002B7404" w:rsidP="002B7404">
      <w:pPr>
        <w:rPr>
          <w:i/>
          <w:color w:val="FF0000"/>
          <w:sz w:val="24"/>
        </w:rPr>
      </w:pPr>
    </w:p>
    <w:p w14:paraId="57AA0C0F" w14:textId="77777777" w:rsidR="005202DD" w:rsidRDefault="002B7404" w:rsidP="002B7404">
      <w:pPr>
        <w:rPr>
          <w:sz w:val="24"/>
        </w:rPr>
      </w:pPr>
      <w:r w:rsidRPr="00BB73C3">
        <w:rPr>
          <w:b/>
          <w:iCs/>
          <w:sz w:val="24"/>
        </w:rPr>
        <w:t>At-will Employment:</w:t>
      </w:r>
      <w:r w:rsidRPr="00BB73C3">
        <w:rPr>
          <w:iCs/>
          <w:sz w:val="24"/>
        </w:rPr>
        <w:t xml:space="preserve">  </w:t>
      </w:r>
      <w:r w:rsidRPr="00BB73C3">
        <w:rPr>
          <w:sz w:val="24"/>
        </w:rPr>
        <w:t xml:space="preserve">Your employment with </w:t>
      </w:r>
      <w:r w:rsidRPr="005202DD">
        <w:rPr>
          <w:rStyle w:val="Emphasis"/>
        </w:rPr>
        <w:t>the Company</w:t>
      </w:r>
      <w:r w:rsidRPr="00BB73C3">
        <w:rPr>
          <w:sz w:val="24"/>
        </w:rPr>
        <w:t xml:space="preserve"> is At-Will, and is in no way intended to be, or should it be</w:t>
      </w:r>
      <w:r w:rsidRPr="002B7404">
        <w:rPr>
          <w:sz w:val="24"/>
        </w:rPr>
        <w:t xml:space="preserve"> construed to be, a promise of, or a contract for, employment.  Your employment may be terminated by either party with 24 hours notice.  Any accrued vacation time will be paid at termination.</w:t>
      </w:r>
      <w:r w:rsidR="005202DD">
        <w:rPr>
          <w:sz w:val="24"/>
        </w:rPr>
        <w:t xml:space="preserve"> </w:t>
      </w:r>
    </w:p>
    <w:p w14:paraId="319D7B22" w14:textId="77777777" w:rsidR="005202DD" w:rsidRDefault="005202DD" w:rsidP="002B7404">
      <w:pPr>
        <w:rPr>
          <w:sz w:val="24"/>
        </w:rPr>
      </w:pPr>
    </w:p>
    <w:p w14:paraId="01899F79" w14:textId="77777777" w:rsidR="00E20CA5" w:rsidRDefault="005202DD" w:rsidP="002B7404">
      <w:pPr>
        <w:rPr>
          <w:b/>
          <w:i/>
          <w:color w:val="FF0000"/>
          <w:sz w:val="24"/>
        </w:rPr>
      </w:pPr>
      <w:r>
        <w:rPr>
          <w:rStyle w:val="Strong"/>
        </w:rPr>
        <w:t>(O</w:t>
      </w:r>
      <w:r w:rsidR="002B7404" w:rsidRPr="005202DD">
        <w:rPr>
          <w:rStyle w:val="Strong"/>
        </w:rPr>
        <w:t>ptional and typically for key roles or for those leaving good companies to go to st</w:t>
      </w:r>
      <w:r w:rsidRPr="005202DD">
        <w:rPr>
          <w:rStyle w:val="Strong"/>
        </w:rPr>
        <w:t>art up or other at risk company</w:t>
      </w:r>
      <w:r w:rsidR="002B7404" w:rsidRPr="005202DD">
        <w:rPr>
          <w:rStyle w:val="Strong"/>
        </w:rPr>
        <w:t>)</w:t>
      </w:r>
    </w:p>
    <w:p w14:paraId="17B78973" w14:textId="77777777" w:rsidR="002B7404" w:rsidRPr="002B7404" w:rsidRDefault="002B7404" w:rsidP="002B7404">
      <w:pPr>
        <w:rPr>
          <w:sz w:val="24"/>
        </w:rPr>
      </w:pPr>
      <w:r w:rsidRPr="005202DD">
        <w:rPr>
          <w:b/>
          <w:sz w:val="24"/>
        </w:rPr>
        <w:t>Severance:</w:t>
      </w:r>
      <w:r w:rsidRPr="002B7404">
        <w:rPr>
          <w:b/>
          <w:i/>
          <w:sz w:val="24"/>
        </w:rPr>
        <w:t xml:space="preserve">  </w:t>
      </w:r>
      <w:r w:rsidRPr="002B7404">
        <w:rPr>
          <w:sz w:val="24"/>
        </w:rPr>
        <w:t xml:space="preserve">If your employment is terminated by employer within 12 full months of employment for reasons other than insubordination or unethical behavior than you will receive </w:t>
      </w:r>
      <w:r w:rsidR="005202DD">
        <w:rPr>
          <w:rStyle w:val="Emphasis"/>
        </w:rPr>
        <w:t>#</w:t>
      </w:r>
      <w:r w:rsidR="005202DD" w:rsidRPr="005202DD">
        <w:rPr>
          <w:rStyle w:val="Emphasis"/>
        </w:rPr>
        <w:t xml:space="preserve"> </w:t>
      </w:r>
      <w:r w:rsidRPr="005202DD">
        <w:rPr>
          <w:rStyle w:val="Emphasis"/>
        </w:rPr>
        <w:t>weeks base salary</w:t>
      </w:r>
      <w:r w:rsidRPr="002B7404">
        <w:rPr>
          <w:sz w:val="24"/>
        </w:rPr>
        <w:t xml:space="preserve"> and we will continue to pay employee portion of your benefits for </w:t>
      </w:r>
      <w:r w:rsidR="005202DD">
        <w:rPr>
          <w:rStyle w:val="Emphasis"/>
        </w:rPr>
        <w:t xml:space="preserve"># </w:t>
      </w:r>
      <w:r w:rsidRPr="005202DD">
        <w:rPr>
          <w:rStyle w:val="Emphasis"/>
        </w:rPr>
        <w:t>weeks</w:t>
      </w:r>
      <w:r w:rsidRPr="002B7404">
        <w:rPr>
          <w:sz w:val="24"/>
        </w:rPr>
        <w:t xml:space="preserve">.   If your employment is terminated by employer between 12 full months and 24 full </w:t>
      </w:r>
      <w:r w:rsidRPr="002B7404">
        <w:rPr>
          <w:sz w:val="24"/>
        </w:rPr>
        <w:lastRenderedPageBreak/>
        <w:t xml:space="preserve">months of employment for reasons other than insubordination or unethical behavior than you will receive </w:t>
      </w:r>
      <w:r w:rsidR="005202DD" w:rsidRPr="005202DD">
        <w:rPr>
          <w:rStyle w:val="Emphasis"/>
        </w:rPr>
        <w:t># weeks</w:t>
      </w:r>
      <w:r w:rsidRPr="002B7404">
        <w:rPr>
          <w:sz w:val="24"/>
        </w:rPr>
        <w:t xml:space="preserve"> base salary and we will continue to pay employee portion of your benefits for </w:t>
      </w:r>
      <w:r w:rsidR="005202DD" w:rsidRPr="005202DD">
        <w:rPr>
          <w:rStyle w:val="Emphasis"/>
        </w:rPr>
        <w:t xml:space="preserve"># </w:t>
      </w:r>
      <w:r w:rsidRPr="005202DD">
        <w:rPr>
          <w:rStyle w:val="Emphasis"/>
        </w:rPr>
        <w:t>weeks</w:t>
      </w:r>
      <w:r w:rsidRPr="002B7404">
        <w:rPr>
          <w:sz w:val="24"/>
        </w:rPr>
        <w:t xml:space="preserve">. If you employment is terminated by employer after 24 full months of employment than severance is at will of employer and current circumstances.  </w:t>
      </w:r>
    </w:p>
    <w:p w14:paraId="7720C5DC" w14:textId="77777777" w:rsidR="002B7404" w:rsidRPr="002B7404" w:rsidRDefault="002B7404" w:rsidP="002B7404">
      <w:pPr>
        <w:rPr>
          <w:sz w:val="24"/>
        </w:rPr>
      </w:pPr>
    </w:p>
    <w:p w14:paraId="3F538065" w14:textId="77777777" w:rsidR="002B7404" w:rsidRPr="002B7404" w:rsidRDefault="002B7404" w:rsidP="002B7404">
      <w:pPr>
        <w:rPr>
          <w:sz w:val="24"/>
        </w:rPr>
      </w:pPr>
      <w:r w:rsidRPr="002B7404">
        <w:rPr>
          <w:sz w:val="24"/>
        </w:rPr>
        <w:t xml:space="preserve">The following benefits are currently available from </w:t>
      </w:r>
      <w:r w:rsidRPr="005202DD">
        <w:rPr>
          <w:rStyle w:val="Emphasis"/>
        </w:rPr>
        <w:t>the Company</w:t>
      </w:r>
      <w:r w:rsidRPr="002B7404">
        <w:rPr>
          <w:sz w:val="24"/>
        </w:rPr>
        <w:t xml:space="preserve">, but are subject to change: </w:t>
      </w:r>
      <w:r w:rsidRPr="005202DD">
        <w:rPr>
          <w:rStyle w:val="Strong"/>
        </w:rPr>
        <w:t>(Fill in what you offer, when it is available to the new employee and note if fully paid or they have out of pocket costs)</w:t>
      </w:r>
    </w:p>
    <w:p w14:paraId="0171817B" w14:textId="77777777" w:rsidR="002B7404" w:rsidRPr="002B7404" w:rsidRDefault="002B7404" w:rsidP="002B7404">
      <w:pPr>
        <w:rPr>
          <w:sz w:val="24"/>
        </w:rPr>
      </w:pPr>
    </w:p>
    <w:p w14:paraId="7A80F68A" w14:textId="77777777" w:rsidR="002B7404" w:rsidRPr="002B7404" w:rsidRDefault="002B7404" w:rsidP="002B7404">
      <w:pPr>
        <w:rPr>
          <w:sz w:val="24"/>
        </w:rPr>
      </w:pPr>
      <w:r w:rsidRPr="00BB73C3">
        <w:rPr>
          <w:b/>
          <w:iCs/>
          <w:sz w:val="24"/>
        </w:rPr>
        <w:t>Group Health benefits:</w:t>
      </w:r>
      <w:r w:rsidRPr="00BB73C3">
        <w:rPr>
          <w:iCs/>
          <w:sz w:val="24"/>
        </w:rPr>
        <w:t xml:space="preserve">  </w:t>
      </w:r>
      <w:r w:rsidRPr="00BB73C3">
        <w:rPr>
          <w:sz w:val="24"/>
        </w:rPr>
        <w:t>Starting on the first full month following completion of a standard 90-day probationary period, you</w:t>
      </w:r>
      <w:r w:rsidRPr="002B7404">
        <w:rPr>
          <w:sz w:val="24"/>
        </w:rPr>
        <w:t xml:space="preserve"> will be eligible for participation in the Company’s Insurance Program, which includes Dental and Vision coverage.  Dependent health coverage as well as dependent dental and vision plan coverage is also available at an additional cost.</w:t>
      </w:r>
    </w:p>
    <w:p w14:paraId="407F0871" w14:textId="77777777" w:rsidR="002B7404" w:rsidRPr="005202DD" w:rsidRDefault="002B7404" w:rsidP="002B7404">
      <w:pPr>
        <w:rPr>
          <w:rStyle w:val="Strong"/>
        </w:rPr>
      </w:pPr>
      <w:r w:rsidRPr="005202DD">
        <w:rPr>
          <w:rStyle w:val="Strong"/>
        </w:rPr>
        <w:t>(insert any other benefits: life i</w:t>
      </w:r>
      <w:r w:rsidR="005202DD">
        <w:rPr>
          <w:rStyle w:val="Strong"/>
        </w:rPr>
        <w:t>nsurance, Disability, 401K, etc.</w:t>
      </w:r>
      <w:r w:rsidRPr="005202DD">
        <w:rPr>
          <w:rStyle w:val="Strong"/>
        </w:rPr>
        <w:t>)</w:t>
      </w:r>
    </w:p>
    <w:p w14:paraId="6473A340" w14:textId="77777777" w:rsidR="002B7404" w:rsidRPr="002B7404" w:rsidRDefault="002B7404" w:rsidP="002B7404">
      <w:pPr>
        <w:rPr>
          <w:i/>
          <w:iCs/>
          <w:color w:val="FF0000"/>
          <w:sz w:val="24"/>
        </w:rPr>
      </w:pPr>
    </w:p>
    <w:p w14:paraId="434AC40A" w14:textId="77777777" w:rsidR="002B7404" w:rsidRPr="002B7404" w:rsidRDefault="002B7404" w:rsidP="002B7404">
      <w:pPr>
        <w:rPr>
          <w:sz w:val="24"/>
        </w:rPr>
      </w:pPr>
      <w:r w:rsidRPr="00BB73C3">
        <w:rPr>
          <w:b/>
          <w:iCs/>
          <w:sz w:val="24"/>
        </w:rPr>
        <w:t>Vacation:</w:t>
      </w:r>
      <w:r w:rsidRPr="00BB73C3">
        <w:rPr>
          <w:iCs/>
          <w:sz w:val="24"/>
        </w:rPr>
        <w:t xml:space="preserve">  You are entitled to ten (10) vacation days per year, which is accumulated on a bi-weekly basis.</w:t>
      </w:r>
      <w:r w:rsidRPr="00BB73C3">
        <w:rPr>
          <w:sz w:val="24"/>
        </w:rPr>
        <w:t xml:space="preserve">  This same two-</w:t>
      </w:r>
      <w:r w:rsidRPr="002B7404">
        <w:rPr>
          <w:sz w:val="24"/>
        </w:rPr>
        <w:t xml:space="preserve">week accrual will apply in each of the second and third years of employment.  After completion of three years of employment, you would accrue at a rate of three weeks vacation per year (15 days).  You cannot carry over vacation beyond the year after which it </w:t>
      </w:r>
    </w:p>
    <w:p w14:paraId="264F7BCA" w14:textId="77777777" w:rsidR="002B7404" w:rsidRPr="002B7404" w:rsidRDefault="002B7404" w:rsidP="002B7404">
      <w:pPr>
        <w:rPr>
          <w:sz w:val="24"/>
        </w:rPr>
      </w:pPr>
      <w:r w:rsidRPr="002B7404">
        <w:rPr>
          <w:sz w:val="24"/>
        </w:rPr>
        <w:t xml:space="preserve">is accrued.  </w:t>
      </w:r>
    </w:p>
    <w:p w14:paraId="524CCB26" w14:textId="77777777" w:rsidR="002B7404" w:rsidRPr="002B7404" w:rsidRDefault="002B7404" w:rsidP="002B7404">
      <w:pPr>
        <w:rPr>
          <w:i/>
          <w:iCs/>
          <w:sz w:val="24"/>
        </w:rPr>
      </w:pPr>
    </w:p>
    <w:p w14:paraId="671A57AE" w14:textId="77777777" w:rsidR="002B7404" w:rsidRPr="00E20CA5" w:rsidRDefault="002B7404" w:rsidP="002B7404">
      <w:pPr>
        <w:rPr>
          <w:rStyle w:val="Strong"/>
          <w:bCs w:val="0"/>
          <w:i w:val="0"/>
          <w:color w:val="1F497D" w:themeColor="text2"/>
        </w:rPr>
      </w:pPr>
      <w:r w:rsidRPr="00BB73C3">
        <w:rPr>
          <w:b/>
          <w:iCs/>
          <w:sz w:val="24"/>
        </w:rPr>
        <w:t>Sick Days:</w:t>
      </w:r>
      <w:r w:rsidRPr="00BB73C3">
        <w:rPr>
          <w:iCs/>
          <w:sz w:val="24"/>
        </w:rPr>
        <w:t xml:space="preserve">  </w:t>
      </w:r>
      <w:r w:rsidRPr="00BB73C3">
        <w:rPr>
          <w:sz w:val="24"/>
        </w:rPr>
        <w:t>The Company provides five (5) days per calendar year for sick days.</w:t>
      </w:r>
      <w:r w:rsidR="00E20CA5">
        <w:rPr>
          <w:sz w:val="24"/>
        </w:rPr>
        <w:t xml:space="preserve"> </w:t>
      </w:r>
      <w:r w:rsidRPr="005202DD">
        <w:rPr>
          <w:rStyle w:val="Strong"/>
        </w:rPr>
        <w:t>(Note, many companies going to PTO and combining vacation, sick and personal days</w:t>
      </w:r>
      <w:r w:rsidR="005202DD">
        <w:rPr>
          <w:rStyle w:val="Strong"/>
        </w:rPr>
        <w:t xml:space="preserve"> </w:t>
      </w:r>
      <w:r w:rsidRPr="005202DD">
        <w:rPr>
          <w:rStyle w:val="Strong"/>
        </w:rPr>
        <w:t>- see article</w:t>
      </w:r>
      <w:r w:rsidR="005202DD">
        <w:rPr>
          <w:rStyle w:val="Strong"/>
        </w:rPr>
        <w:t xml:space="preserve">: </w:t>
      </w:r>
      <w:hyperlink r:id="rId8" w:history="1">
        <w:r w:rsidRPr="005202DD">
          <w:rPr>
            <w:rStyle w:val="Strong"/>
          </w:rPr>
          <w:t>https://www.floridaconstructionconnection.com/what-is-pto-in-construction/</w:t>
        </w:r>
      </w:hyperlink>
      <w:r w:rsidRPr="005202DD">
        <w:rPr>
          <w:rStyle w:val="Strong"/>
        </w:rPr>
        <w:t xml:space="preserve"> )</w:t>
      </w:r>
    </w:p>
    <w:p w14:paraId="78A2971B" w14:textId="77777777" w:rsidR="002B7404" w:rsidRPr="002B7404" w:rsidRDefault="002B7404" w:rsidP="002B7404">
      <w:pPr>
        <w:rPr>
          <w:i/>
          <w:iCs/>
          <w:sz w:val="24"/>
        </w:rPr>
      </w:pPr>
    </w:p>
    <w:p w14:paraId="108BF267" w14:textId="77777777" w:rsidR="002B7404" w:rsidRPr="002B7404" w:rsidRDefault="002B7404" w:rsidP="002B7404">
      <w:pPr>
        <w:rPr>
          <w:sz w:val="24"/>
        </w:rPr>
      </w:pPr>
      <w:r w:rsidRPr="00BB73C3">
        <w:rPr>
          <w:b/>
          <w:iCs/>
          <w:sz w:val="24"/>
        </w:rPr>
        <w:t>Holidays:</w:t>
      </w:r>
      <w:r w:rsidRPr="00BB73C3">
        <w:rPr>
          <w:iCs/>
          <w:sz w:val="24"/>
        </w:rPr>
        <w:t xml:space="preserve">  </w:t>
      </w:r>
      <w:r w:rsidRPr="00BB73C3">
        <w:rPr>
          <w:sz w:val="24"/>
        </w:rPr>
        <w:t>The Company has six (6) standard paid holidays, which consist of New Year’s Day, Memorial Day, 4</w:t>
      </w:r>
      <w:r w:rsidRPr="00BB73C3">
        <w:rPr>
          <w:sz w:val="24"/>
          <w:vertAlign w:val="superscript"/>
        </w:rPr>
        <w:t>th</w:t>
      </w:r>
      <w:r w:rsidRPr="00BB73C3">
        <w:rPr>
          <w:sz w:val="24"/>
        </w:rPr>
        <w:t xml:space="preserve"> of July,</w:t>
      </w:r>
      <w:r w:rsidRPr="002B7404">
        <w:rPr>
          <w:sz w:val="24"/>
        </w:rPr>
        <w:t xml:space="preserve"> Labor Day, Thanksgiving, and Christmas Day.</w:t>
      </w:r>
    </w:p>
    <w:p w14:paraId="63DF1C2D" w14:textId="77777777" w:rsidR="002B7404" w:rsidRPr="002B7404" w:rsidRDefault="002B7404" w:rsidP="002B7404">
      <w:pPr>
        <w:rPr>
          <w:b/>
          <w:sz w:val="24"/>
        </w:rPr>
      </w:pPr>
    </w:p>
    <w:p w14:paraId="0148E47C" w14:textId="77777777" w:rsidR="002B7404" w:rsidRPr="002B7404" w:rsidRDefault="002B7404" w:rsidP="002B7404">
      <w:pPr>
        <w:rPr>
          <w:color w:val="FF0000"/>
          <w:sz w:val="24"/>
        </w:rPr>
      </w:pPr>
      <w:r w:rsidRPr="002B7404">
        <w:rPr>
          <w:sz w:val="24"/>
        </w:rPr>
        <w:t xml:space="preserve">We are very pleased to have you as a member of our team and look forward to working with you.  I believe that you will have the opportunity to make a valuable contribution to the Company as well as have the chance to fulfill your career goals. </w:t>
      </w:r>
      <w:r w:rsidR="005202DD">
        <w:rPr>
          <w:rStyle w:val="Strong"/>
        </w:rPr>
        <w:t>(P</w:t>
      </w:r>
      <w:r w:rsidRPr="005202DD">
        <w:rPr>
          <w:rStyle w:val="Strong"/>
        </w:rPr>
        <w:t>ersonalize with something you discussed or use standard template)</w:t>
      </w:r>
    </w:p>
    <w:p w14:paraId="64721F5E" w14:textId="77777777" w:rsidR="002B7404" w:rsidRPr="002B7404" w:rsidRDefault="002B7404" w:rsidP="002B7404">
      <w:pPr>
        <w:rPr>
          <w:sz w:val="24"/>
        </w:rPr>
      </w:pPr>
    </w:p>
    <w:p w14:paraId="092A4D71" w14:textId="77777777" w:rsidR="002B7404" w:rsidRPr="002B7404" w:rsidRDefault="002B7404" w:rsidP="002B7404">
      <w:pPr>
        <w:rPr>
          <w:sz w:val="24"/>
        </w:rPr>
      </w:pPr>
      <w:r w:rsidRPr="002B7404">
        <w:rPr>
          <w:sz w:val="24"/>
        </w:rPr>
        <w:t>Please indicate your acceptance of this offer of employment by signing below and re</w:t>
      </w:r>
      <w:r w:rsidR="005202DD">
        <w:rPr>
          <w:sz w:val="24"/>
        </w:rPr>
        <w:t>turning the signed offer to me.</w:t>
      </w:r>
    </w:p>
    <w:p w14:paraId="36E9A365" w14:textId="77777777" w:rsidR="002B7404" w:rsidRPr="002B7404" w:rsidRDefault="002B7404" w:rsidP="002B7404">
      <w:pPr>
        <w:rPr>
          <w:sz w:val="24"/>
        </w:rPr>
      </w:pPr>
    </w:p>
    <w:p w14:paraId="3C2E2E23" w14:textId="77777777" w:rsidR="002B7404" w:rsidRPr="002B7404" w:rsidRDefault="002B7404" w:rsidP="002B7404">
      <w:pPr>
        <w:rPr>
          <w:sz w:val="24"/>
        </w:rPr>
      </w:pPr>
      <w:r w:rsidRPr="002B7404">
        <w:rPr>
          <w:sz w:val="24"/>
        </w:rPr>
        <w:t>Sincerely,</w:t>
      </w:r>
    </w:p>
    <w:p w14:paraId="52ACC364" w14:textId="77777777" w:rsidR="00357111" w:rsidRDefault="00357111" w:rsidP="002B7404">
      <w:pPr>
        <w:rPr>
          <w:rFonts w:ascii="Open Sans Condensed Bold" w:hAnsi="Open Sans Condensed Bold"/>
          <w:color w:val="E36C0A" w:themeColor="accent6" w:themeShade="BF"/>
          <w:sz w:val="24"/>
        </w:rPr>
      </w:pPr>
    </w:p>
    <w:p w14:paraId="48D0A287" w14:textId="77777777" w:rsidR="005202DD" w:rsidRPr="00E20CA5" w:rsidRDefault="005202DD" w:rsidP="005202DD">
      <w:pPr>
        <w:outlineLvl w:val="0"/>
        <w:rPr>
          <w:rStyle w:val="Emphasis"/>
        </w:rPr>
      </w:pPr>
      <w:r w:rsidRPr="00E20CA5">
        <w:rPr>
          <w:rStyle w:val="Emphasis"/>
        </w:rPr>
        <w:t>(Hiring Manager)</w:t>
      </w:r>
    </w:p>
    <w:p w14:paraId="06F7EEA9" w14:textId="77777777" w:rsidR="005202DD" w:rsidRPr="00E20CA5" w:rsidRDefault="005202DD" w:rsidP="005202DD">
      <w:pPr>
        <w:rPr>
          <w:rStyle w:val="Emphasis"/>
        </w:rPr>
      </w:pPr>
      <w:r w:rsidRPr="00E20CA5">
        <w:rPr>
          <w:rStyle w:val="Emphasis"/>
        </w:rPr>
        <w:t>(Company)</w:t>
      </w:r>
    </w:p>
    <w:p w14:paraId="708B8629" w14:textId="77777777" w:rsidR="005202DD" w:rsidRPr="00744B6F" w:rsidRDefault="005202DD" w:rsidP="00E20CA5">
      <w:pPr>
        <w:rPr>
          <w:sz w:val="22"/>
          <w:szCs w:val="22"/>
        </w:rPr>
      </w:pPr>
    </w:p>
    <w:p w14:paraId="33A6B8A6" w14:textId="77777777" w:rsidR="005202DD" w:rsidRPr="00744B6F" w:rsidRDefault="005202DD" w:rsidP="00E20CA5">
      <w:r w:rsidRPr="00744B6F">
        <w:t>I have read, understand and agree to all of the foregoing terms and conditions of this offer of employment and hereby accept the offer.</w:t>
      </w:r>
    </w:p>
    <w:p w14:paraId="1E06858F" w14:textId="77777777" w:rsidR="00E20CA5" w:rsidRDefault="00E20CA5" w:rsidP="005202DD">
      <w:pPr>
        <w:rPr>
          <w:sz w:val="22"/>
          <w:szCs w:val="22"/>
        </w:rPr>
      </w:pPr>
    </w:p>
    <w:p w14:paraId="7B3E7CD6" w14:textId="77777777" w:rsidR="003D7A1B" w:rsidRDefault="003D7A1B" w:rsidP="005202DD">
      <w:pPr>
        <w:rPr>
          <w:sz w:val="22"/>
          <w:szCs w:val="22"/>
        </w:rPr>
      </w:pPr>
    </w:p>
    <w:p w14:paraId="27481F4C" w14:textId="77777777" w:rsidR="00E20CA5" w:rsidRPr="00744B6F" w:rsidRDefault="00E20CA5" w:rsidP="005202DD">
      <w:pPr>
        <w:rPr>
          <w:sz w:val="22"/>
          <w:szCs w:val="22"/>
        </w:rPr>
      </w:pPr>
    </w:p>
    <w:p w14:paraId="14E55C56" w14:textId="77777777" w:rsidR="005202DD" w:rsidRPr="00E20CA5" w:rsidRDefault="00E20CA5" w:rsidP="005202DD">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3E140BC9" w14:textId="77777777" w:rsidR="005202DD" w:rsidRPr="00E20CA5" w:rsidRDefault="005202DD" w:rsidP="00E20CA5">
      <w:r w:rsidRPr="00E20CA5">
        <w:rPr>
          <w:rStyle w:val="Emphasis"/>
        </w:rPr>
        <w:t>Candidate Legal Name</w:t>
      </w:r>
      <w:r w:rsidRPr="00744B6F">
        <w:tab/>
      </w:r>
      <w:r w:rsidRPr="00744B6F">
        <w:tab/>
      </w:r>
      <w:r w:rsidRPr="00744B6F">
        <w:tab/>
      </w:r>
      <w:r w:rsidR="00E20CA5">
        <w:tab/>
      </w:r>
      <w:r w:rsidRPr="00744B6F">
        <w:tab/>
      </w:r>
      <w:r w:rsidRPr="00744B6F">
        <w:tab/>
      </w:r>
      <w:r w:rsidRPr="00744B6F">
        <w:tab/>
        <w:t>Date</w:t>
      </w:r>
    </w:p>
    <w:sectPr w:rsidR="005202DD" w:rsidRPr="00E20CA5" w:rsidSect="00E20CA5">
      <w:headerReference w:type="default" r:id="rId9"/>
      <w:footerReference w:type="default" r:id="rId10"/>
      <w:pgSz w:w="12240" w:h="15840"/>
      <w:pgMar w:top="1530" w:right="810" w:bottom="450" w:left="720" w:header="36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6CA10" w14:textId="77777777" w:rsidR="00340046" w:rsidRDefault="00340046" w:rsidP="00142466">
      <w:r>
        <w:separator/>
      </w:r>
    </w:p>
  </w:endnote>
  <w:endnote w:type="continuationSeparator" w:id="0">
    <w:p w14:paraId="7598DE52" w14:textId="77777777" w:rsidR="00340046" w:rsidRDefault="00340046" w:rsidP="0014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Open Sans Condensed Bold">
    <w:panose1 w:val="020B0806030504020204"/>
    <w:charset w:val="00"/>
    <w:family w:val="auto"/>
    <w:pitch w:val="variable"/>
    <w:sig w:usb0="E00002EF" w:usb1="4000205B" w:usb2="00000028"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47A81" w14:textId="77777777" w:rsidR="005202DD" w:rsidRDefault="005202DD" w:rsidP="002B7404">
    <w:pPr>
      <w:pBdr>
        <w:bottom w:val="single" w:sz="12" w:space="1" w:color="1F497D" w:themeColor="text2"/>
      </w:pBdr>
      <w:jc w:val="right"/>
      <w:rPr>
        <w:b/>
      </w:rPr>
    </w:pPr>
  </w:p>
  <w:p w14:paraId="5ADC6940" w14:textId="77777777" w:rsidR="005202DD" w:rsidRPr="002B7404" w:rsidRDefault="005202DD" w:rsidP="002B7404">
    <w:pPr>
      <w:jc w:val="right"/>
      <w:rPr>
        <w:b/>
      </w:rPr>
    </w:pPr>
    <w:r w:rsidRPr="002B7404">
      <w:rPr>
        <w:b/>
      </w:rPr>
      <w:t xml:space="preserve">Page </w:t>
    </w:r>
    <w:r w:rsidRPr="002B7404">
      <w:rPr>
        <w:b/>
      </w:rPr>
      <w:fldChar w:fldCharType="begin"/>
    </w:r>
    <w:r w:rsidRPr="002B7404">
      <w:rPr>
        <w:b/>
      </w:rPr>
      <w:instrText xml:space="preserve"> PAGE </w:instrText>
    </w:r>
    <w:r w:rsidRPr="002B7404">
      <w:rPr>
        <w:b/>
      </w:rPr>
      <w:fldChar w:fldCharType="separate"/>
    </w:r>
    <w:r w:rsidR="00155CBA">
      <w:rPr>
        <w:b/>
        <w:noProof/>
      </w:rPr>
      <w:t>2</w:t>
    </w:r>
    <w:r w:rsidRPr="002B7404">
      <w:rPr>
        <w:b/>
      </w:rPr>
      <w:fldChar w:fldCharType="end"/>
    </w:r>
    <w:r w:rsidRPr="002B7404">
      <w:rPr>
        <w:b/>
      </w:rPr>
      <w:t xml:space="preserve"> of </w:t>
    </w:r>
    <w:r w:rsidRPr="002B7404">
      <w:rPr>
        <w:b/>
      </w:rPr>
      <w:fldChar w:fldCharType="begin"/>
    </w:r>
    <w:r w:rsidRPr="002B7404">
      <w:rPr>
        <w:b/>
      </w:rPr>
      <w:instrText xml:space="preserve"> NUMPAGES </w:instrText>
    </w:r>
    <w:r w:rsidRPr="002B7404">
      <w:rPr>
        <w:b/>
      </w:rPr>
      <w:fldChar w:fldCharType="separate"/>
    </w:r>
    <w:r w:rsidR="00155CBA">
      <w:rPr>
        <w:b/>
        <w:noProof/>
      </w:rPr>
      <w:t>2</w:t>
    </w:r>
    <w:r w:rsidRPr="002B7404">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AF1BB" w14:textId="77777777" w:rsidR="00340046" w:rsidRDefault="00340046" w:rsidP="00142466">
      <w:r>
        <w:separator/>
      </w:r>
    </w:p>
  </w:footnote>
  <w:footnote w:type="continuationSeparator" w:id="0">
    <w:p w14:paraId="51473907" w14:textId="77777777" w:rsidR="00340046" w:rsidRDefault="00340046" w:rsidP="00142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DBC23" w14:textId="77777777" w:rsidR="005202DD" w:rsidRPr="002B7404" w:rsidRDefault="005202DD" w:rsidP="002B7404">
    <w:pPr>
      <w:rPr>
        <w:rFonts w:ascii="Times" w:eastAsia="Times New Roman" w:hAnsi="Times" w:cs="Times New Roman"/>
        <w:color w:val="auto"/>
        <w:sz w:val="20"/>
        <w:szCs w:val="20"/>
      </w:rPr>
    </w:pPr>
  </w:p>
  <w:p w14:paraId="20E72C6F" w14:textId="77777777" w:rsidR="005202DD" w:rsidRDefault="005202DD" w:rsidP="002B7404">
    <w:pPr>
      <w:pStyle w:val="Header"/>
    </w:pPr>
    <w:r>
      <w:rPr>
        <w:noProof/>
      </w:rPr>
      <w:drawing>
        <wp:inline distT="0" distB="0" distL="0" distR="0" wp14:anchorId="5D164FA6" wp14:editId="3BFA7B28">
          <wp:extent cx="2193885" cy="777784"/>
          <wp:effectExtent l="0" t="0" r="0" b="10160"/>
          <wp:docPr id="7" name="Picture 7" descr="Macintosh HD:Users:danielelongo:Dropbox:Newsletters:2018-09-NL:photos:you logo 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nielelongo:Dropbox:Newsletters:2018-09-NL:photos:you logo he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20" cy="778931"/>
                  </a:xfrm>
                  <a:prstGeom prst="rect">
                    <a:avLst/>
                  </a:prstGeom>
                  <a:noFill/>
                  <a:ln>
                    <a:noFill/>
                  </a:ln>
                </pic:spPr>
              </pic:pic>
            </a:graphicData>
          </a:graphic>
        </wp:inline>
      </w:drawing>
    </w:r>
  </w:p>
  <w:p w14:paraId="5FA06E1F" w14:textId="77777777" w:rsidR="00E20CA5" w:rsidRDefault="00E20CA5" w:rsidP="002B74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3666"/>
    <w:multiLevelType w:val="hybridMultilevel"/>
    <w:tmpl w:val="711A95A2"/>
    <w:lvl w:ilvl="0" w:tplc="AA0CFFC8">
      <w:start w:val="1"/>
      <w:numFmt w:val="bullet"/>
      <w:lvlText w:val=""/>
      <w:lvlJc w:val="left"/>
      <w:pPr>
        <w:ind w:left="360" w:hanging="360"/>
      </w:pPr>
      <w:rPr>
        <w:rFonts w:ascii="Symbol" w:hAnsi="Symbol" w:hint="default"/>
        <w:color w:val="E36C0A" w:themeColor="accent6" w:themeShade="BF"/>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88728C"/>
    <w:multiLevelType w:val="hybridMultilevel"/>
    <w:tmpl w:val="8E5E4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6D3FA7"/>
    <w:multiLevelType w:val="hybridMultilevel"/>
    <w:tmpl w:val="718C8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945191"/>
    <w:multiLevelType w:val="hybridMultilevel"/>
    <w:tmpl w:val="A4362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990107"/>
    <w:multiLevelType w:val="hybridMultilevel"/>
    <w:tmpl w:val="19F67080"/>
    <w:lvl w:ilvl="0" w:tplc="AA0CFFC8">
      <w:start w:val="1"/>
      <w:numFmt w:val="bullet"/>
      <w:lvlText w:val=""/>
      <w:lvlJc w:val="left"/>
      <w:pPr>
        <w:ind w:left="1440" w:hanging="360"/>
      </w:pPr>
      <w:rPr>
        <w:rFonts w:ascii="Symbol" w:hAnsi="Symbol" w:hint="default"/>
        <w:color w:val="E36C0A" w:themeColor="accent6" w:themeShade="BF"/>
        <w:sz w:val="28"/>
        <w:szCs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2D5A57"/>
    <w:multiLevelType w:val="hybridMultilevel"/>
    <w:tmpl w:val="E5BE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F07F8"/>
    <w:multiLevelType w:val="hybridMultilevel"/>
    <w:tmpl w:val="CC100324"/>
    <w:lvl w:ilvl="0" w:tplc="AA0CFFC8">
      <w:start w:val="1"/>
      <w:numFmt w:val="bullet"/>
      <w:lvlText w:val=""/>
      <w:lvlJc w:val="left"/>
      <w:pPr>
        <w:ind w:left="1440" w:hanging="360"/>
      </w:pPr>
      <w:rPr>
        <w:rFonts w:ascii="Symbol" w:hAnsi="Symbol" w:hint="default"/>
        <w:color w:val="E36C0A" w:themeColor="accent6" w:themeShade="BF"/>
        <w:sz w:val="28"/>
        <w:szCs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6D637C"/>
    <w:multiLevelType w:val="hybridMultilevel"/>
    <w:tmpl w:val="6C6A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231291"/>
    <w:multiLevelType w:val="hybridMultilevel"/>
    <w:tmpl w:val="146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2"/>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26"/>
    <w:rsid w:val="00127051"/>
    <w:rsid w:val="00142466"/>
    <w:rsid w:val="0015496E"/>
    <w:rsid w:val="00155CBA"/>
    <w:rsid w:val="001A4D02"/>
    <w:rsid w:val="00203579"/>
    <w:rsid w:val="002A2E26"/>
    <w:rsid w:val="002B7404"/>
    <w:rsid w:val="002D1258"/>
    <w:rsid w:val="002E2B5D"/>
    <w:rsid w:val="00340046"/>
    <w:rsid w:val="00357111"/>
    <w:rsid w:val="003977AD"/>
    <w:rsid w:val="003D7A1B"/>
    <w:rsid w:val="00431C43"/>
    <w:rsid w:val="004321F3"/>
    <w:rsid w:val="004A09BF"/>
    <w:rsid w:val="004A5C5D"/>
    <w:rsid w:val="00506BA5"/>
    <w:rsid w:val="005202DD"/>
    <w:rsid w:val="00593C50"/>
    <w:rsid w:val="005C7782"/>
    <w:rsid w:val="00662C48"/>
    <w:rsid w:val="00771161"/>
    <w:rsid w:val="00776C4B"/>
    <w:rsid w:val="009261A8"/>
    <w:rsid w:val="00977C4B"/>
    <w:rsid w:val="00990744"/>
    <w:rsid w:val="00B35BAF"/>
    <w:rsid w:val="00BB73C3"/>
    <w:rsid w:val="00C87E34"/>
    <w:rsid w:val="00CA3488"/>
    <w:rsid w:val="00CC6EDB"/>
    <w:rsid w:val="00CC76FA"/>
    <w:rsid w:val="00D12F09"/>
    <w:rsid w:val="00D34FA1"/>
    <w:rsid w:val="00E20CA5"/>
    <w:rsid w:val="00F75396"/>
    <w:rsid w:val="00F77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330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A5"/>
    <w:pPr>
      <w:jc w:val="both"/>
    </w:pPr>
    <w:rPr>
      <w:rFonts w:ascii="Arial Narrow" w:hAnsi="Arial Narrow"/>
      <w:color w:val="1F497D" w:themeColor="text2"/>
      <w:sz w:val="25"/>
    </w:rPr>
  </w:style>
  <w:style w:type="paragraph" w:styleId="Heading2">
    <w:name w:val="heading 2"/>
    <w:basedOn w:val="Normal"/>
    <w:next w:val="Normal"/>
    <w:link w:val="Heading2Char"/>
    <w:uiPriority w:val="9"/>
    <w:unhideWhenUsed/>
    <w:qFormat/>
    <w:rsid w:val="00662C48"/>
    <w:pPr>
      <w:keepNext/>
      <w:keepLines/>
      <w:pBdr>
        <w:bottom w:val="single" w:sz="12" w:space="1" w:color="1F497D" w:themeColor="text2"/>
      </w:pBdr>
      <w:spacing w:before="200" w:after="120"/>
      <w:outlineLvl w:val="1"/>
    </w:pPr>
    <w:rPr>
      <w:rFonts w:ascii="Open Sans Condensed Bold" w:eastAsiaTheme="majorEastAsia" w:hAnsi="Open Sans Condensed Bold" w:cstheme="majorBidi"/>
      <w:caps/>
      <w:color w:val="E36C0A" w:themeColor="accent6" w:themeShade="BF"/>
      <w:sz w:val="28"/>
      <w:szCs w:val="28"/>
    </w:rPr>
  </w:style>
  <w:style w:type="paragraph" w:styleId="Heading3">
    <w:name w:val="heading 3"/>
    <w:basedOn w:val="Normal"/>
    <w:next w:val="Normal"/>
    <w:link w:val="Heading3Char"/>
    <w:uiPriority w:val="9"/>
    <w:semiHidden/>
    <w:unhideWhenUsed/>
    <w:qFormat/>
    <w:rsid w:val="004321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1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111"/>
    <w:rPr>
      <w:rFonts w:ascii="Lucida Grande" w:hAnsi="Lucida Grande" w:cs="Lucida Grande"/>
      <w:sz w:val="18"/>
      <w:szCs w:val="18"/>
    </w:rPr>
  </w:style>
  <w:style w:type="paragraph" w:styleId="ListParagraph">
    <w:name w:val="List Paragraph"/>
    <w:basedOn w:val="Normal"/>
    <w:uiPriority w:val="34"/>
    <w:qFormat/>
    <w:rsid w:val="004A5C5D"/>
    <w:pPr>
      <w:spacing w:after="200" w:line="259" w:lineRule="auto"/>
      <w:ind w:left="720"/>
      <w:contextualSpacing/>
    </w:pPr>
    <w:rPr>
      <w:rFonts w:eastAsiaTheme="minorHAnsi"/>
      <w:szCs w:val="22"/>
    </w:rPr>
  </w:style>
  <w:style w:type="character" w:customStyle="1" w:styleId="Heading2Char">
    <w:name w:val="Heading 2 Char"/>
    <w:basedOn w:val="DefaultParagraphFont"/>
    <w:link w:val="Heading2"/>
    <w:uiPriority w:val="9"/>
    <w:rsid w:val="00662C48"/>
    <w:rPr>
      <w:rFonts w:ascii="Open Sans Condensed Bold" w:eastAsiaTheme="majorEastAsia" w:hAnsi="Open Sans Condensed Bold" w:cstheme="majorBidi"/>
      <w:caps/>
      <w:color w:val="E36C0A" w:themeColor="accent6" w:themeShade="BF"/>
      <w:sz w:val="28"/>
      <w:szCs w:val="28"/>
    </w:rPr>
  </w:style>
  <w:style w:type="character" w:styleId="Hyperlink">
    <w:name w:val="Hyperlink"/>
    <w:basedOn w:val="DefaultParagraphFont"/>
    <w:uiPriority w:val="99"/>
    <w:unhideWhenUsed/>
    <w:rsid w:val="0015496E"/>
    <w:rPr>
      <w:color w:val="0000FF" w:themeColor="hyperlink"/>
      <w:u w:val="single"/>
    </w:rPr>
  </w:style>
  <w:style w:type="paragraph" w:styleId="Header">
    <w:name w:val="header"/>
    <w:basedOn w:val="Normal"/>
    <w:link w:val="HeaderChar"/>
    <w:uiPriority w:val="99"/>
    <w:unhideWhenUsed/>
    <w:rsid w:val="00142466"/>
    <w:pPr>
      <w:tabs>
        <w:tab w:val="center" w:pos="4320"/>
        <w:tab w:val="right" w:pos="8640"/>
      </w:tabs>
    </w:pPr>
  </w:style>
  <w:style w:type="character" w:customStyle="1" w:styleId="HeaderChar">
    <w:name w:val="Header Char"/>
    <w:basedOn w:val="DefaultParagraphFont"/>
    <w:link w:val="Header"/>
    <w:uiPriority w:val="99"/>
    <w:rsid w:val="00142466"/>
    <w:rPr>
      <w:rFonts w:ascii="Arial Narrow" w:hAnsi="Arial Narrow"/>
      <w:color w:val="1F497D" w:themeColor="text2"/>
    </w:rPr>
  </w:style>
  <w:style w:type="paragraph" w:styleId="Footer">
    <w:name w:val="footer"/>
    <w:basedOn w:val="Normal"/>
    <w:link w:val="FooterChar"/>
    <w:uiPriority w:val="99"/>
    <w:unhideWhenUsed/>
    <w:rsid w:val="00142466"/>
    <w:pPr>
      <w:tabs>
        <w:tab w:val="center" w:pos="4320"/>
        <w:tab w:val="right" w:pos="8640"/>
      </w:tabs>
    </w:pPr>
  </w:style>
  <w:style w:type="character" w:customStyle="1" w:styleId="FooterChar">
    <w:name w:val="Footer Char"/>
    <w:basedOn w:val="DefaultParagraphFont"/>
    <w:link w:val="Footer"/>
    <w:uiPriority w:val="99"/>
    <w:rsid w:val="00142466"/>
    <w:rPr>
      <w:rFonts w:ascii="Arial Narrow" w:hAnsi="Arial Narrow"/>
      <w:color w:val="1F497D" w:themeColor="text2"/>
    </w:rPr>
  </w:style>
  <w:style w:type="table" w:styleId="TableGrid">
    <w:name w:val="Table Grid"/>
    <w:basedOn w:val="TableNormal"/>
    <w:uiPriority w:val="59"/>
    <w:rsid w:val="00990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21F3"/>
    <w:rPr>
      <w:rFonts w:ascii="Arial Narrow" w:hAnsi="Arial Narrow"/>
      <w:color w:val="1F497D" w:themeColor="text2"/>
    </w:rPr>
  </w:style>
  <w:style w:type="character" w:customStyle="1" w:styleId="Heading3Char">
    <w:name w:val="Heading 3 Char"/>
    <w:basedOn w:val="DefaultParagraphFont"/>
    <w:link w:val="Heading3"/>
    <w:uiPriority w:val="9"/>
    <w:semiHidden/>
    <w:rsid w:val="004321F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4A09BF"/>
    <w:rPr>
      <w:color w:val="800080" w:themeColor="followedHyperlink"/>
      <w:u w:val="single"/>
    </w:rPr>
  </w:style>
  <w:style w:type="character" w:styleId="Emphasis">
    <w:name w:val="Emphasis"/>
    <w:basedOn w:val="DefaultParagraphFont"/>
    <w:uiPriority w:val="20"/>
    <w:qFormat/>
    <w:rsid w:val="00E20CA5"/>
    <w:rPr>
      <w:b/>
      <w:i w:val="0"/>
      <w:iCs/>
      <w:color w:val="1F497D" w:themeColor="text2"/>
      <w:sz w:val="25"/>
      <w:bdr w:val="none" w:sz="0" w:space="0" w:color="auto"/>
      <w:shd w:val="clear" w:color="auto" w:fill="FDE672"/>
    </w:rPr>
  </w:style>
  <w:style w:type="character" w:styleId="Strong">
    <w:name w:val="Strong"/>
    <w:basedOn w:val="DefaultParagraphFont"/>
    <w:uiPriority w:val="22"/>
    <w:qFormat/>
    <w:rsid w:val="00BB73C3"/>
    <w:rPr>
      <w:b w:val="0"/>
      <w:bCs/>
      <w:i/>
      <w:color w:val="F79646" w:themeColor="accent6"/>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A5"/>
    <w:pPr>
      <w:jc w:val="both"/>
    </w:pPr>
    <w:rPr>
      <w:rFonts w:ascii="Arial Narrow" w:hAnsi="Arial Narrow"/>
      <w:color w:val="1F497D" w:themeColor="text2"/>
      <w:sz w:val="25"/>
    </w:rPr>
  </w:style>
  <w:style w:type="paragraph" w:styleId="Heading2">
    <w:name w:val="heading 2"/>
    <w:basedOn w:val="Normal"/>
    <w:next w:val="Normal"/>
    <w:link w:val="Heading2Char"/>
    <w:uiPriority w:val="9"/>
    <w:unhideWhenUsed/>
    <w:qFormat/>
    <w:rsid w:val="00662C48"/>
    <w:pPr>
      <w:keepNext/>
      <w:keepLines/>
      <w:pBdr>
        <w:bottom w:val="single" w:sz="12" w:space="1" w:color="1F497D" w:themeColor="text2"/>
      </w:pBdr>
      <w:spacing w:before="200" w:after="120"/>
      <w:outlineLvl w:val="1"/>
    </w:pPr>
    <w:rPr>
      <w:rFonts w:ascii="Open Sans Condensed Bold" w:eastAsiaTheme="majorEastAsia" w:hAnsi="Open Sans Condensed Bold" w:cstheme="majorBidi"/>
      <w:caps/>
      <w:color w:val="E36C0A" w:themeColor="accent6" w:themeShade="BF"/>
      <w:sz w:val="28"/>
      <w:szCs w:val="28"/>
    </w:rPr>
  </w:style>
  <w:style w:type="paragraph" w:styleId="Heading3">
    <w:name w:val="heading 3"/>
    <w:basedOn w:val="Normal"/>
    <w:next w:val="Normal"/>
    <w:link w:val="Heading3Char"/>
    <w:uiPriority w:val="9"/>
    <w:semiHidden/>
    <w:unhideWhenUsed/>
    <w:qFormat/>
    <w:rsid w:val="004321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1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111"/>
    <w:rPr>
      <w:rFonts w:ascii="Lucida Grande" w:hAnsi="Lucida Grande" w:cs="Lucida Grande"/>
      <w:sz w:val="18"/>
      <w:szCs w:val="18"/>
    </w:rPr>
  </w:style>
  <w:style w:type="paragraph" w:styleId="ListParagraph">
    <w:name w:val="List Paragraph"/>
    <w:basedOn w:val="Normal"/>
    <w:uiPriority w:val="34"/>
    <w:qFormat/>
    <w:rsid w:val="004A5C5D"/>
    <w:pPr>
      <w:spacing w:after="200" w:line="259" w:lineRule="auto"/>
      <w:ind w:left="720"/>
      <w:contextualSpacing/>
    </w:pPr>
    <w:rPr>
      <w:rFonts w:eastAsiaTheme="minorHAnsi"/>
      <w:szCs w:val="22"/>
    </w:rPr>
  </w:style>
  <w:style w:type="character" w:customStyle="1" w:styleId="Heading2Char">
    <w:name w:val="Heading 2 Char"/>
    <w:basedOn w:val="DefaultParagraphFont"/>
    <w:link w:val="Heading2"/>
    <w:uiPriority w:val="9"/>
    <w:rsid w:val="00662C48"/>
    <w:rPr>
      <w:rFonts w:ascii="Open Sans Condensed Bold" w:eastAsiaTheme="majorEastAsia" w:hAnsi="Open Sans Condensed Bold" w:cstheme="majorBidi"/>
      <w:caps/>
      <w:color w:val="E36C0A" w:themeColor="accent6" w:themeShade="BF"/>
      <w:sz w:val="28"/>
      <w:szCs w:val="28"/>
    </w:rPr>
  </w:style>
  <w:style w:type="character" w:styleId="Hyperlink">
    <w:name w:val="Hyperlink"/>
    <w:basedOn w:val="DefaultParagraphFont"/>
    <w:uiPriority w:val="99"/>
    <w:unhideWhenUsed/>
    <w:rsid w:val="0015496E"/>
    <w:rPr>
      <w:color w:val="0000FF" w:themeColor="hyperlink"/>
      <w:u w:val="single"/>
    </w:rPr>
  </w:style>
  <w:style w:type="paragraph" w:styleId="Header">
    <w:name w:val="header"/>
    <w:basedOn w:val="Normal"/>
    <w:link w:val="HeaderChar"/>
    <w:uiPriority w:val="99"/>
    <w:unhideWhenUsed/>
    <w:rsid w:val="00142466"/>
    <w:pPr>
      <w:tabs>
        <w:tab w:val="center" w:pos="4320"/>
        <w:tab w:val="right" w:pos="8640"/>
      </w:tabs>
    </w:pPr>
  </w:style>
  <w:style w:type="character" w:customStyle="1" w:styleId="HeaderChar">
    <w:name w:val="Header Char"/>
    <w:basedOn w:val="DefaultParagraphFont"/>
    <w:link w:val="Header"/>
    <w:uiPriority w:val="99"/>
    <w:rsid w:val="00142466"/>
    <w:rPr>
      <w:rFonts w:ascii="Arial Narrow" w:hAnsi="Arial Narrow"/>
      <w:color w:val="1F497D" w:themeColor="text2"/>
    </w:rPr>
  </w:style>
  <w:style w:type="paragraph" w:styleId="Footer">
    <w:name w:val="footer"/>
    <w:basedOn w:val="Normal"/>
    <w:link w:val="FooterChar"/>
    <w:uiPriority w:val="99"/>
    <w:unhideWhenUsed/>
    <w:rsid w:val="00142466"/>
    <w:pPr>
      <w:tabs>
        <w:tab w:val="center" w:pos="4320"/>
        <w:tab w:val="right" w:pos="8640"/>
      </w:tabs>
    </w:pPr>
  </w:style>
  <w:style w:type="character" w:customStyle="1" w:styleId="FooterChar">
    <w:name w:val="Footer Char"/>
    <w:basedOn w:val="DefaultParagraphFont"/>
    <w:link w:val="Footer"/>
    <w:uiPriority w:val="99"/>
    <w:rsid w:val="00142466"/>
    <w:rPr>
      <w:rFonts w:ascii="Arial Narrow" w:hAnsi="Arial Narrow"/>
      <w:color w:val="1F497D" w:themeColor="text2"/>
    </w:rPr>
  </w:style>
  <w:style w:type="table" w:styleId="TableGrid">
    <w:name w:val="Table Grid"/>
    <w:basedOn w:val="TableNormal"/>
    <w:uiPriority w:val="59"/>
    <w:rsid w:val="00990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21F3"/>
    <w:rPr>
      <w:rFonts w:ascii="Arial Narrow" w:hAnsi="Arial Narrow"/>
      <w:color w:val="1F497D" w:themeColor="text2"/>
    </w:rPr>
  </w:style>
  <w:style w:type="character" w:customStyle="1" w:styleId="Heading3Char">
    <w:name w:val="Heading 3 Char"/>
    <w:basedOn w:val="DefaultParagraphFont"/>
    <w:link w:val="Heading3"/>
    <w:uiPriority w:val="9"/>
    <w:semiHidden/>
    <w:rsid w:val="004321F3"/>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4A09BF"/>
    <w:rPr>
      <w:color w:val="800080" w:themeColor="followedHyperlink"/>
      <w:u w:val="single"/>
    </w:rPr>
  </w:style>
  <w:style w:type="character" w:styleId="Emphasis">
    <w:name w:val="Emphasis"/>
    <w:basedOn w:val="DefaultParagraphFont"/>
    <w:uiPriority w:val="20"/>
    <w:qFormat/>
    <w:rsid w:val="00E20CA5"/>
    <w:rPr>
      <w:b/>
      <w:i w:val="0"/>
      <w:iCs/>
      <w:color w:val="1F497D" w:themeColor="text2"/>
      <w:sz w:val="25"/>
      <w:bdr w:val="none" w:sz="0" w:space="0" w:color="auto"/>
      <w:shd w:val="clear" w:color="auto" w:fill="FDE672"/>
    </w:rPr>
  </w:style>
  <w:style w:type="character" w:styleId="Strong">
    <w:name w:val="Strong"/>
    <w:basedOn w:val="DefaultParagraphFont"/>
    <w:uiPriority w:val="22"/>
    <w:qFormat/>
    <w:rsid w:val="00BB73C3"/>
    <w:rPr>
      <w:b w:val="0"/>
      <w:bCs/>
      <w:i/>
      <w:color w:val="F79646" w:themeColor="accent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94603">
      <w:bodyDiv w:val="1"/>
      <w:marLeft w:val="0"/>
      <w:marRight w:val="0"/>
      <w:marTop w:val="0"/>
      <w:marBottom w:val="0"/>
      <w:divBdr>
        <w:top w:val="none" w:sz="0" w:space="0" w:color="auto"/>
        <w:left w:val="none" w:sz="0" w:space="0" w:color="auto"/>
        <w:bottom w:val="none" w:sz="0" w:space="0" w:color="auto"/>
        <w:right w:val="none" w:sz="0" w:space="0" w:color="auto"/>
      </w:divBdr>
    </w:div>
    <w:div w:id="811337482">
      <w:bodyDiv w:val="1"/>
      <w:marLeft w:val="0"/>
      <w:marRight w:val="0"/>
      <w:marTop w:val="0"/>
      <w:marBottom w:val="0"/>
      <w:divBdr>
        <w:top w:val="none" w:sz="0" w:space="0" w:color="auto"/>
        <w:left w:val="none" w:sz="0" w:space="0" w:color="auto"/>
        <w:bottom w:val="none" w:sz="0" w:space="0" w:color="auto"/>
        <w:right w:val="none" w:sz="0" w:space="0" w:color="auto"/>
      </w:divBdr>
    </w:div>
    <w:div w:id="850919658">
      <w:bodyDiv w:val="1"/>
      <w:marLeft w:val="0"/>
      <w:marRight w:val="0"/>
      <w:marTop w:val="0"/>
      <w:marBottom w:val="0"/>
      <w:divBdr>
        <w:top w:val="none" w:sz="0" w:space="0" w:color="auto"/>
        <w:left w:val="none" w:sz="0" w:space="0" w:color="auto"/>
        <w:bottom w:val="none" w:sz="0" w:space="0" w:color="auto"/>
        <w:right w:val="none" w:sz="0" w:space="0" w:color="auto"/>
      </w:divBdr>
    </w:div>
    <w:div w:id="1209799577">
      <w:bodyDiv w:val="1"/>
      <w:marLeft w:val="0"/>
      <w:marRight w:val="0"/>
      <w:marTop w:val="0"/>
      <w:marBottom w:val="0"/>
      <w:divBdr>
        <w:top w:val="none" w:sz="0" w:space="0" w:color="auto"/>
        <w:left w:val="none" w:sz="0" w:space="0" w:color="auto"/>
        <w:bottom w:val="none" w:sz="0" w:space="0" w:color="auto"/>
        <w:right w:val="none" w:sz="0" w:space="0" w:color="auto"/>
      </w:divBdr>
    </w:div>
    <w:div w:id="2053266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loridaconstructionconnection.com/what-is-pto-in-construction/"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ConstructionConnection.com</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Longo</dc:creator>
  <cp:keywords/>
  <dc:description/>
  <cp:lastModifiedBy>Daniele Longo</cp:lastModifiedBy>
  <cp:revision>3</cp:revision>
  <cp:lastPrinted>2018-07-26T17:34:00Z</cp:lastPrinted>
  <dcterms:created xsi:type="dcterms:W3CDTF">2018-09-13T14:58:00Z</dcterms:created>
  <dcterms:modified xsi:type="dcterms:W3CDTF">2018-09-13T14:59:00Z</dcterms:modified>
</cp:coreProperties>
</file>